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1" w:rsidRDefault="00950944" w:rsidP="00DA5F6D">
      <w:pPr>
        <w:pStyle w:val="Titel"/>
        <w:spacing w:after="360"/>
      </w:pPr>
      <w:r>
        <w:t>PERSBERIC</w:t>
      </w:r>
      <w:r w:rsidR="00E31178" w:rsidRPr="00754677">
        <w:t>HT</w:t>
      </w:r>
    </w:p>
    <w:p w:rsidR="00E31178" w:rsidRPr="00E31178" w:rsidRDefault="00973E54" w:rsidP="00E31178">
      <w:pPr>
        <w:pStyle w:val="Kop1"/>
      </w:pPr>
      <w:r>
        <w:t>Grondslagen van de typografie</w:t>
      </w:r>
    </w:p>
    <w:p w:rsidR="00E31178" w:rsidRDefault="00973E54" w:rsidP="00CE2239">
      <w:pPr>
        <w:pStyle w:val="Kop2"/>
      </w:pPr>
      <w:r>
        <w:t>Handboek voor ontwerpers</w:t>
      </w:r>
    </w:p>
    <w:p w:rsidR="00973E54" w:rsidRDefault="006C54CA" w:rsidP="00973E54">
      <w:r>
        <w:rPr>
          <w:i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56515</wp:posOffset>
            </wp:positionV>
            <wp:extent cx="2134870" cy="3786505"/>
            <wp:effectExtent l="19050" t="19050" r="17780" b="23495"/>
            <wp:wrapSquare wrapText="bothSides"/>
            <wp:docPr id="2" name="Afbeelding 1" descr="E:\Promo\Desktop\bringhurst omslag voorzij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mo\Desktop\bringhurst omslag voorzij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95" b="2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3786505"/>
                    </a:xfrm>
                    <a:prstGeom prst="rect">
                      <a:avLst/>
                    </a:prstGeom>
                    <a:noFill/>
                    <a:ln w="127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E54" w:rsidRPr="00973E54">
        <w:rPr>
          <w:i/>
        </w:rPr>
        <w:t>Grondslagen van de typografie</w:t>
      </w:r>
      <w:r w:rsidR="00973E54">
        <w:t xml:space="preserve"> is een vertaling van Robert </w:t>
      </w:r>
      <w:proofErr w:type="spellStart"/>
      <w:r w:rsidR="00973E54">
        <w:t>Bringhursts</w:t>
      </w:r>
      <w:proofErr w:type="spellEnd"/>
      <w:r w:rsidR="00973E54">
        <w:t xml:space="preserve"> wereldwijde bestseller </w:t>
      </w:r>
      <w:r w:rsidR="00973E54" w:rsidRPr="00973E54">
        <w:rPr>
          <w:i/>
        </w:rPr>
        <w:t xml:space="preserve">The </w:t>
      </w:r>
      <w:proofErr w:type="spellStart"/>
      <w:r w:rsidR="00973E54" w:rsidRPr="00973E54">
        <w:rPr>
          <w:i/>
        </w:rPr>
        <w:t>Elements</w:t>
      </w:r>
      <w:proofErr w:type="spellEnd"/>
      <w:r w:rsidR="00973E54" w:rsidRPr="00973E54">
        <w:rPr>
          <w:i/>
        </w:rPr>
        <w:t xml:space="preserve"> of </w:t>
      </w:r>
      <w:proofErr w:type="spellStart"/>
      <w:r w:rsidR="00973E54" w:rsidRPr="00973E54">
        <w:rPr>
          <w:i/>
        </w:rPr>
        <w:t>Typographic</w:t>
      </w:r>
      <w:proofErr w:type="spellEnd"/>
      <w:r w:rsidR="00973E54" w:rsidRPr="00973E54">
        <w:rPr>
          <w:i/>
        </w:rPr>
        <w:t xml:space="preserve"> </w:t>
      </w:r>
      <w:proofErr w:type="spellStart"/>
      <w:r w:rsidR="00973E54" w:rsidRPr="00973E54">
        <w:rPr>
          <w:i/>
        </w:rPr>
        <w:t>Style</w:t>
      </w:r>
      <w:proofErr w:type="spellEnd"/>
      <w:r w:rsidR="00973E54">
        <w:t xml:space="preserve"> (versie 4.1). Een boek voor </w:t>
      </w:r>
      <w:r w:rsidR="00493A9B">
        <w:t xml:space="preserve">zowel </w:t>
      </w:r>
      <w:r w:rsidR="00973E54">
        <w:t>de professionele vormgever</w:t>
      </w:r>
      <w:r w:rsidR="00493A9B">
        <w:t xml:space="preserve"> als voor iedereen die te maken heeft met het opmaken van tekst en belangstelling heeft voor typografie</w:t>
      </w:r>
      <w:r w:rsidR="00973E54">
        <w:t>.</w:t>
      </w:r>
    </w:p>
    <w:p w:rsidR="00973E54" w:rsidRPr="00973E54" w:rsidRDefault="00973E54" w:rsidP="00973E54">
      <w:pPr>
        <w:rPr>
          <w:lang w:val="en-GB"/>
        </w:rPr>
      </w:pPr>
      <w:r>
        <w:t xml:space="preserve">De gerenommeerde Duitse typograaf </w:t>
      </w:r>
      <w:proofErr w:type="spellStart"/>
      <w:r>
        <w:t>Hermann</w:t>
      </w:r>
      <w:proofErr w:type="spellEnd"/>
      <w:r>
        <w:t xml:space="preserve"> </w:t>
      </w:r>
      <w:proofErr w:type="spellStart"/>
      <w:r>
        <w:t>Zapf</w:t>
      </w:r>
      <w:proofErr w:type="spellEnd"/>
      <w:r>
        <w:t xml:space="preserve"> omschreef </w:t>
      </w:r>
      <w:proofErr w:type="spellStart"/>
      <w:r>
        <w:t>Bringhursts</w:t>
      </w:r>
      <w:proofErr w:type="spellEnd"/>
      <w:r>
        <w:t xml:space="preserve"> boek als “a must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 in the </w:t>
      </w:r>
      <w:proofErr w:type="spellStart"/>
      <w:r>
        <w:t>graphic</w:t>
      </w:r>
      <w:proofErr w:type="spellEnd"/>
      <w:r>
        <w:t xml:space="preserve"> arts” en concludeerde “all desktop </w:t>
      </w:r>
      <w:proofErr w:type="spellStart"/>
      <w:r>
        <w:t>typographers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book</w:t>
      </w:r>
      <w:proofErr w:type="spellEnd"/>
      <w:r w:rsidR="00B8351E">
        <w:t xml:space="preserve"> </w:t>
      </w:r>
      <w:r>
        <w:t xml:space="preserve">… </w:t>
      </w:r>
      <w:r w:rsidRPr="00973E54">
        <w:rPr>
          <w:lang w:val="en-GB"/>
        </w:rPr>
        <w:t>I wish to see this book become the Typographer’s Bible”.</w:t>
      </w:r>
    </w:p>
    <w:p w:rsidR="00973E54" w:rsidRDefault="00973E54" w:rsidP="00973E54">
      <w:r>
        <w:t xml:space="preserve">De Canadees </w:t>
      </w:r>
      <w:r w:rsidRPr="00973E54">
        <w:rPr>
          <w:b/>
        </w:rPr>
        <w:t xml:space="preserve">Robert </w:t>
      </w:r>
      <w:proofErr w:type="spellStart"/>
      <w:r w:rsidRPr="00973E54">
        <w:rPr>
          <w:b/>
        </w:rPr>
        <w:t>Bringhurst</w:t>
      </w:r>
      <w:proofErr w:type="spellEnd"/>
      <w:r>
        <w:t xml:space="preserve"> is een van de meest gerespecteerde typografen van de wereld. Daarnaast geniet hij bekendheid als dichter. Hij doceerde geschiedenis van de typografie aan verschillende universiteiten en is </w:t>
      </w:r>
      <w:proofErr w:type="spellStart"/>
      <w:r>
        <w:t>fellow</w:t>
      </w:r>
      <w:proofErr w:type="spellEnd"/>
      <w:r>
        <w:t xml:space="preserve"> van de Canada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Arts, the American </w:t>
      </w:r>
      <w:proofErr w:type="spellStart"/>
      <w:r>
        <w:t>Philosophical</w:t>
      </w:r>
      <w:proofErr w:type="spellEnd"/>
      <w:r>
        <w:t xml:space="preserve"> Society en de </w:t>
      </w:r>
      <w:proofErr w:type="spellStart"/>
      <w:r>
        <w:t>Guggenheim</w:t>
      </w:r>
      <w:proofErr w:type="spellEnd"/>
      <w:r>
        <w:t xml:space="preserve"> Foundation.</w:t>
      </w:r>
    </w:p>
    <w:p w:rsidR="00321717" w:rsidRDefault="00973E54" w:rsidP="00973E54">
      <w:r>
        <w:t xml:space="preserve">Voor deze vertaling schreven de Nederlandse letterontwerpers </w:t>
      </w:r>
      <w:r w:rsidRPr="00973E54">
        <w:rPr>
          <w:b/>
        </w:rPr>
        <w:t>Martin Majoor</w:t>
      </w:r>
      <w:r>
        <w:t xml:space="preserve"> en </w:t>
      </w:r>
      <w:r w:rsidRPr="00973E54">
        <w:rPr>
          <w:b/>
        </w:rPr>
        <w:t xml:space="preserve">Frank </w:t>
      </w:r>
      <w:proofErr w:type="spellStart"/>
      <w:r w:rsidRPr="00973E54">
        <w:rPr>
          <w:b/>
        </w:rPr>
        <w:t>Blokland</w:t>
      </w:r>
      <w:proofErr w:type="spellEnd"/>
      <w:r>
        <w:t xml:space="preserve"> ieder een voorwoord. Het boek is vormgegeven door de Arnhemse ontwerper en graficus </w:t>
      </w:r>
      <w:r w:rsidRPr="00973E54">
        <w:rPr>
          <w:b/>
        </w:rPr>
        <w:t xml:space="preserve">Titus </w:t>
      </w:r>
      <w:proofErr w:type="spellStart"/>
      <w:r w:rsidRPr="00973E54">
        <w:rPr>
          <w:b/>
        </w:rPr>
        <w:t>Schulz</w:t>
      </w:r>
      <w:proofErr w:type="spellEnd"/>
      <w:r>
        <w:t xml:space="preserve">. De tekst is gezet uit de DTL </w:t>
      </w:r>
      <w:proofErr w:type="spellStart"/>
      <w:r>
        <w:t>Albertina</w:t>
      </w:r>
      <w:proofErr w:type="spellEnd"/>
      <w:r>
        <w:t xml:space="preserve">, ontworpen door </w:t>
      </w:r>
      <w:r w:rsidRPr="00973E54">
        <w:rPr>
          <w:b/>
        </w:rPr>
        <w:t>Chris Brand</w:t>
      </w:r>
      <w:r>
        <w:t xml:space="preserve"> en gedigitaliseerd door Frank </w:t>
      </w:r>
      <w:proofErr w:type="spellStart"/>
      <w:r>
        <w:t>Blokland</w:t>
      </w:r>
      <w:proofErr w:type="spellEnd"/>
      <w:r>
        <w:t xml:space="preserve"> van Dutch Type </w:t>
      </w:r>
      <w:proofErr w:type="spellStart"/>
      <w:r>
        <w:t>Library</w:t>
      </w:r>
      <w:proofErr w:type="spellEnd"/>
      <w:r w:rsidR="00321717">
        <w:t>.</w:t>
      </w:r>
    </w:p>
    <w:p w:rsidR="00E24573" w:rsidRPr="00973E54" w:rsidRDefault="00973E54" w:rsidP="00E24573">
      <w:pPr>
        <w:spacing w:before="120" w:after="0"/>
        <w:rPr>
          <w:sz w:val="20"/>
          <w:lang w:val="en-GB"/>
        </w:rPr>
      </w:pPr>
      <w:r w:rsidRPr="00973E54">
        <w:rPr>
          <w:sz w:val="20"/>
          <w:lang w:val="en-GB"/>
        </w:rPr>
        <w:t>Paperback</w:t>
      </w:r>
      <w:r w:rsidR="00E24573" w:rsidRPr="00973E54">
        <w:rPr>
          <w:sz w:val="20"/>
          <w:lang w:val="en-GB"/>
        </w:rPr>
        <w:t xml:space="preserve">, </w:t>
      </w:r>
      <w:r w:rsidRPr="00973E54">
        <w:rPr>
          <w:sz w:val="20"/>
          <w:lang w:val="en-GB"/>
        </w:rPr>
        <w:t>456</w:t>
      </w:r>
      <w:r w:rsidR="00E24573" w:rsidRPr="00973E54">
        <w:rPr>
          <w:sz w:val="20"/>
          <w:lang w:val="en-GB"/>
        </w:rPr>
        <w:t xml:space="preserve"> </w:t>
      </w:r>
      <w:proofErr w:type="spellStart"/>
      <w:r w:rsidR="00E24573" w:rsidRPr="00973E54">
        <w:rPr>
          <w:sz w:val="20"/>
          <w:lang w:val="en-GB"/>
        </w:rPr>
        <w:t>blz</w:t>
      </w:r>
      <w:proofErr w:type="spellEnd"/>
      <w:r w:rsidR="00E24573" w:rsidRPr="00973E54">
        <w:rPr>
          <w:sz w:val="20"/>
          <w:lang w:val="en-GB"/>
        </w:rPr>
        <w:t>.</w:t>
      </w:r>
      <w:r w:rsidR="00DA5F6D" w:rsidRPr="00973E54">
        <w:rPr>
          <w:sz w:val="20"/>
          <w:lang w:val="en-GB"/>
        </w:rPr>
        <w:t>,</w:t>
      </w:r>
      <w:r w:rsidR="001C7032" w:rsidRPr="00973E54">
        <w:rPr>
          <w:sz w:val="20"/>
          <w:lang w:val="en-GB"/>
        </w:rPr>
        <w:t xml:space="preserve"> </w:t>
      </w:r>
      <w:r w:rsidR="00E63D39" w:rsidRPr="00973E54">
        <w:rPr>
          <w:sz w:val="20"/>
          <w:lang w:val="en-GB"/>
        </w:rPr>
        <w:t xml:space="preserve">ca. </w:t>
      </w:r>
      <w:r w:rsidRPr="00973E54">
        <w:rPr>
          <w:sz w:val="20"/>
          <w:lang w:val="en-GB"/>
        </w:rPr>
        <w:t>3</w:t>
      </w:r>
      <w:r w:rsidR="00E63D39" w:rsidRPr="00973E54">
        <w:rPr>
          <w:sz w:val="20"/>
          <w:lang w:val="en-GB"/>
        </w:rPr>
        <w:t>00 ill.</w:t>
      </w:r>
      <w:r w:rsidR="001C7032" w:rsidRPr="00973E54">
        <w:rPr>
          <w:sz w:val="20"/>
          <w:lang w:val="en-GB"/>
        </w:rPr>
        <w:t xml:space="preserve">, </w:t>
      </w:r>
      <w:proofErr w:type="spellStart"/>
      <w:r w:rsidR="001C7032" w:rsidRPr="00973E54">
        <w:rPr>
          <w:sz w:val="20"/>
          <w:lang w:val="en-GB"/>
        </w:rPr>
        <w:t>prijs</w:t>
      </w:r>
      <w:proofErr w:type="spellEnd"/>
      <w:r w:rsidR="001C7032" w:rsidRPr="00973E54">
        <w:rPr>
          <w:sz w:val="20"/>
          <w:lang w:val="en-GB"/>
        </w:rPr>
        <w:t>: €</w:t>
      </w:r>
      <w:r>
        <w:rPr>
          <w:sz w:val="20"/>
          <w:lang w:val="en-GB"/>
        </w:rPr>
        <w:t>24,50</w:t>
      </w:r>
    </w:p>
    <w:p w:rsidR="00E24573" w:rsidRPr="00954162" w:rsidRDefault="00E24573" w:rsidP="00E31178">
      <w:pPr>
        <w:rPr>
          <w:sz w:val="20"/>
        </w:rPr>
      </w:pPr>
      <w:r w:rsidRPr="00954162">
        <w:rPr>
          <w:sz w:val="20"/>
        </w:rPr>
        <w:t xml:space="preserve">ISBN: </w:t>
      </w:r>
      <w:r w:rsidR="00973E54" w:rsidRPr="00973E54">
        <w:rPr>
          <w:sz w:val="20"/>
        </w:rPr>
        <w:t>978-90-74310-86-4</w:t>
      </w:r>
    </w:p>
    <w:p w:rsidR="00E31178" w:rsidRPr="00E31178" w:rsidRDefault="00E31178" w:rsidP="00E31178">
      <w:pPr>
        <w:pStyle w:val="Kop3"/>
        <w:spacing w:before="360" w:after="120"/>
        <w:rPr>
          <w:b w:val="0"/>
          <w:i/>
          <w:color w:val="000000" w:themeColor="text1"/>
        </w:rPr>
      </w:pPr>
      <w:r w:rsidRPr="00E31178">
        <w:rPr>
          <w:b w:val="0"/>
          <w:i/>
          <w:color w:val="000000" w:themeColor="text1"/>
        </w:rPr>
        <w:t>Contactinformatie</w:t>
      </w:r>
    </w:p>
    <w:p w:rsidR="00E31178" w:rsidRDefault="00E31178" w:rsidP="00037A3D">
      <w:pPr>
        <w:spacing w:after="240"/>
      </w:pPr>
      <w:r>
        <w:t>Voor meer informatie kunt u contact opnemen met:</w:t>
      </w:r>
    </w:p>
    <w:p w:rsidR="00E31178" w:rsidRPr="00037A3D" w:rsidRDefault="00E31178" w:rsidP="00E31178">
      <w:pPr>
        <w:pStyle w:val="Geenafstand"/>
        <w:rPr>
          <w:sz w:val="22"/>
          <w:lang w:val="nl-NL"/>
        </w:rPr>
      </w:pPr>
      <w:r w:rsidRPr="00037A3D">
        <w:rPr>
          <w:sz w:val="22"/>
          <w:lang w:val="nl-NL"/>
        </w:rPr>
        <w:t>Primavera Pers</w:t>
      </w:r>
    </w:p>
    <w:p w:rsidR="00E31178" w:rsidRPr="00037A3D" w:rsidRDefault="00E31178" w:rsidP="00E31178">
      <w:pPr>
        <w:pStyle w:val="Geenafstand"/>
        <w:rPr>
          <w:sz w:val="22"/>
          <w:lang w:val="nl-NL"/>
        </w:rPr>
      </w:pPr>
      <w:r w:rsidRPr="00037A3D">
        <w:rPr>
          <w:sz w:val="22"/>
          <w:lang w:val="nl-NL"/>
        </w:rPr>
        <w:t xml:space="preserve">Sint </w:t>
      </w:r>
      <w:proofErr w:type="spellStart"/>
      <w:r w:rsidRPr="00037A3D">
        <w:rPr>
          <w:sz w:val="22"/>
          <w:lang w:val="nl-NL"/>
        </w:rPr>
        <w:t>Jacobsgracht</w:t>
      </w:r>
      <w:proofErr w:type="spellEnd"/>
      <w:r w:rsidRPr="00037A3D">
        <w:rPr>
          <w:sz w:val="22"/>
          <w:lang w:val="nl-NL"/>
        </w:rPr>
        <w:t xml:space="preserve"> 22</w:t>
      </w:r>
      <w:r w:rsidR="0048664A" w:rsidRPr="0048664A">
        <w:rPr>
          <w:smallCaps/>
          <w:sz w:val="22"/>
          <w:lang w:val="nl-NL"/>
        </w:rPr>
        <w:t>a</w:t>
      </w:r>
    </w:p>
    <w:p w:rsidR="00E31178" w:rsidRPr="00037A3D" w:rsidRDefault="00E31178" w:rsidP="00E31178">
      <w:pPr>
        <w:pStyle w:val="Geenafstand"/>
        <w:rPr>
          <w:sz w:val="22"/>
          <w:lang w:val="nl-NL"/>
        </w:rPr>
      </w:pPr>
      <w:r w:rsidRPr="00037A3D">
        <w:rPr>
          <w:sz w:val="22"/>
          <w:lang w:val="nl-NL"/>
        </w:rPr>
        <w:t>2311 PW Leiden</w:t>
      </w:r>
    </w:p>
    <w:p w:rsidR="00E31178" w:rsidRPr="00037A3D" w:rsidRDefault="00E31178" w:rsidP="00E31178">
      <w:pPr>
        <w:pStyle w:val="Geenafstand"/>
        <w:rPr>
          <w:sz w:val="22"/>
          <w:lang w:val="nl-NL"/>
        </w:rPr>
      </w:pPr>
      <w:r w:rsidRPr="00037A3D">
        <w:rPr>
          <w:sz w:val="22"/>
          <w:lang w:val="nl-NL"/>
        </w:rPr>
        <w:t>Tel. 071-5144482</w:t>
      </w:r>
    </w:p>
    <w:p w:rsidR="00E31178" w:rsidRDefault="002D1178" w:rsidP="00037A3D">
      <w:pPr>
        <w:pStyle w:val="Geenafstand"/>
        <w:spacing w:after="240"/>
        <w:rPr>
          <w:lang w:val="nl-NL"/>
        </w:rPr>
      </w:pPr>
      <w:hyperlink r:id="rId5" w:history="1">
        <w:r w:rsidR="008B1439" w:rsidRPr="00CB752D">
          <w:rPr>
            <w:rStyle w:val="Hyperlink"/>
            <w:sz w:val="22"/>
            <w:lang w:val="nl-NL"/>
          </w:rPr>
          <w:t>info@primaverapers.n</w:t>
        </w:r>
        <w:r w:rsidR="008B1439" w:rsidRPr="0028156B">
          <w:rPr>
            <w:rStyle w:val="Hyperlink"/>
            <w:sz w:val="22"/>
            <w:lang w:val="nl-NL"/>
          </w:rPr>
          <w:t>l</w:t>
        </w:r>
      </w:hyperlink>
      <w:r w:rsidR="008B1439" w:rsidRPr="0028156B">
        <w:rPr>
          <w:lang w:val="nl-NL"/>
        </w:rPr>
        <w:t xml:space="preserve"> </w:t>
      </w:r>
    </w:p>
    <w:p w:rsidR="00281205" w:rsidRPr="00575615" w:rsidRDefault="00575615" w:rsidP="00281205">
      <w:pPr>
        <w:pStyle w:val="Geenafstand"/>
        <w:spacing w:after="240"/>
        <w:ind w:left="0"/>
        <w:rPr>
          <w:lang w:val="nl-NL"/>
        </w:rPr>
      </w:pPr>
      <w:r>
        <w:rPr>
          <w:lang w:val="nl-NL"/>
        </w:rPr>
        <w:t>R</w:t>
      </w:r>
      <w:r w:rsidR="009D7508" w:rsidRPr="00575615">
        <w:rPr>
          <w:lang w:val="nl-NL"/>
        </w:rPr>
        <w:t>ecensie-exemplaren</w:t>
      </w:r>
      <w:r>
        <w:rPr>
          <w:lang w:val="nl-NL"/>
        </w:rPr>
        <w:t xml:space="preserve"> </w:t>
      </w:r>
      <w:r w:rsidR="008257EE">
        <w:rPr>
          <w:lang w:val="nl-NL"/>
        </w:rPr>
        <w:t xml:space="preserve">van het boek </w:t>
      </w:r>
      <w:r>
        <w:rPr>
          <w:lang w:val="nl-NL"/>
        </w:rPr>
        <w:t>worden op verzoek toegezonden</w:t>
      </w:r>
      <w:r w:rsidR="009D7508" w:rsidRPr="00575615">
        <w:rPr>
          <w:lang w:val="nl-NL"/>
        </w:rPr>
        <w:t xml:space="preserve">. </w:t>
      </w:r>
    </w:p>
    <w:sectPr w:rsidR="00281205" w:rsidRPr="00575615" w:rsidSect="00FC5B9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E31178"/>
    <w:rsid w:val="000305B1"/>
    <w:rsid w:val="00037A3D"/>
    <w:rsid w:val="000A2BA4"/>
    <w:rsid w:val="000C15A5"/>
    <w:rsid w:val="0013309D"/>
    <w:rsid w:val="001C7032"/>
    <w:rsid w:val="00281205"/>
    <w:rsid w:val="0028156B"/>
    <w:rsid w:val="002D1178"/>
    <w:rsid w:val="00321717"/>
    <w:rsid w:val="003455A2"/>
    <w:rsid w:val="003B6ECE"/>
    <w:rsid w:val="003C6533"/>
    <w:rsid w:val="003F0CA3"/>
    <w:rsid w:val="00407647"/>
    <w:rsid w:val="0048664A"/>
    <w:rsid w:val="00493A9B"/>
    <w:rsid w:val="004B0803"/>
    <w:rsid w:val="004D5139"/>
    <w:rsid w:val="00575615"/>
    <w:rsid w:val="005E7D2F"/>
    <w:rsid w:val="0060541A"/>
    <w:rsid w:val="00630C7E"/>
    <w:rsid w:val="006C54CA"/>
    <w:rsid w:val="006D42C2"/>
    <w:rsid w:val="00754677"/>
    <w:rsid w:val="0076157B"/>
    <w:rsid w:val="007B2751"/>
    <w:rsid w:val="007C0D25"/>
    <w:rsid w:val="008257EE"/>
    <w:rsid w:val="008B1439"/>
    <w:rsid w:val="00922BED"/>
    <w:rsid w:val="00950944"/>
    <w:rsid w:val="00954162"/>
    <w:rsid w:val="00964538"/>
    <w:rsid w:val="00973E54"/>
    <w:rsid w:val="009D7508"/>
    <w:rsid w:val="009F236C"/>
    <w:rsid w:val="00A2345E"/>
    <w:rsid w:val="00B05026"/>
    <w:rsid w:val="00B06F89"/>
    <w:rsid w:val="00B071D6"/>
    <w:rsid w:val="00B76BFA"/>
    <w:rsid w:val="00B8351E"/>
    <w:rsid w:val="00BE009F"/>
    <w:rsid w:val="00C271BC"/>
    <w:rsid w:val="00C51FD4"/>
    <w:rsid w:val="00C5637A"/>
    <w:rsid w:val="00CE2239"/>
    <w:rsid w:val="00DA5F6D"/>
    <w:rsid w:val="00DD76B5"/>
    <w:rsid w:val="00DE6DD1"/>
    <w:rsid w:val="00DF57AF"/>
    <w:rsid w:val="00E24573"/>
    <w:rsid w:val="00E31178"/>
    <w:rsid w:val="00E63D39"/>
    <w:rsid w:val="00EA454C"/>
    <w:rsid w:val="00EA79D4"/>
    <w:rsid w:val="00EC40F2"/>
    <w:rsid w:val="00ED3FD3"/>
    <w:rsid w:val="00EE1D47"/>
    <w:rsid w:val="00F9197A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1178"/>
    <w:pPr>
      <w:spacing w:after="120"/>
      <w:jc w:val="both"/>
    </w:pPr>
    <w:rPr>
      <w:rFonts w:ascii="Georgia" w:hAnsi="Georg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31178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1178"/>
    <w:pPr>
      <w:keepNext/>
      <w:keepLines/>
      <w:spacing w:before="120" w:after="480"/>
      <w:jc w:val="center"/>
      <w:outlineLvl w:val="1"/>
    </w:pPr>
    <w:rPr>
      <w:rFonts w:eastAsiaTheme="majorEastAsia" w:cstheme="majorBidi"/>
      <w:bCs/>
      <w:i/>
      <w:color w:val="000000" w:themeColor="text1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11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54677"/>
    <w:pPr>
      <w:spacing w:after="720" w:line="240" w:lineRule="auto"/>
      <w:contextualSpacing/>
      <w:jc w:val="center"/>
    </w:pPr>
    <w:rPr>
      <w:rFonts w:ascii="Arial" w:eastAsiaTheme="majorEastAsia" w:hAnsi="Arial" w:cs="Arial"/>
      <w:color w:val="000000" w:themeColor="text1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4677"/>
    <w:rPr>
      <w:rFonts w:ascii="Arial" w:eastAsiaTheme="majorEastAsia" w:hAnsi="Arial" w:cs="Arial"/>
      <w:color w:val="000000" w:themeColor="text1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E31178"/>
    <w:rPr>
      <w:rFonts w:ascii="Georgia" w:eastAsiaTheme="majorEastAsia" w:hAnsi="Georgia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31178"/>
    <w:rPr>
      <w:rFonts w:ascii="Georgia" w:eastAsiaTheme="majorEastAsia" w:hAnsi="Georgia" w:cstheme="majorBidi"/>
      <w:bCs/>
      <w:i/>
      <w:color w:val="000000" w:themeColor="text1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31178"/>
    <w:rPr>
      <w:color w:val="0000FF" w:themeColor="hyperlink"/>
      <w:u w:val="single"/>
    </w:rPr>
  </w:style>
  <w:style w:type="paragraph" w:styleId="Geenafstand">
    <w:name w:val="No Spacing"/>
    <w:basedOn w:val="Standaard"/>
    <w:uiPriority w:val="1"/>
    <w:qFormat/>
    <w:rsid w:val="00E31178"/>
    <w:pPr>
      <w:spacing w:after="0"/>
      <w:ind w:left="567"/>
    </w:pPr>
    <w:rPr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E3117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5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imaveraper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244</Words>
  <Characters>1348</Characters>
  <Application>Microsoft Office Word</Application>
  <DocSecurity>0</DocSecurity>
  <Lines>11</Lines>
  <Paragraphs>3</Paragraphs>
  <ScaleCrop>false</ScaleCrop>
  <Company>Primavera pers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Primavera</dc:creator>
  <cp:keywords/>
  <dc:description/>
  <cp:lastModifiedBy>Primavera</cp:lastModifiedBy>
  <cp:revision>53</cp:revision>
  <dcterms:created xsi:type="dcterms:W3CDTF">2018-01-23T12:38:00Z</dcterms:created>
  <dcterms:modified xsi:type="dcterms:W3CDTF">2018-09-26T14:15:00Z</dcterms:modified>
</cp:coreProperties>
</file>